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FF" w:rsidRDefault="00CE62FF" w:rsidP="00CE62FF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49809E"/>
          <w:sz w:val="33"/>
          <w:szCs w:val="33"/>
        </w:rPr>
      </w:pPr>
      <w:r>
        <w:rPr>
          <w:rFonts w:ascii="Arial" w:hAnsi="Arial" w:cs="Arial"/>
          <w:color w:val="49809E"/>
          <w:sz w:val="33"/>
          <w:szCs w:val="33"/>
        </w:rPr>
        <w:t>СПИСОК КНИГ, КОТОРЫЕ ОБЯЗАТЕЛЬНО</w:t>
      </w:r>
    </w:p>
    <w:p w:rsidR="00CE62FF" w:rsidRDefault="00CE62FF" w:rsidP="00CE62FF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49809E"/>
          <w:sz w:val="33"/>
          <w:szCs w:val="33"/>
        </w:rPr>
      </w:pPr>
      <w:r>
        <w:rPr>
          <w:rFonts w:ascii="Arial" w:hAnsi="Arial" w:cs="Arial"/>
          <w:color w:val="49809E"/>
          <w:sz w:val="33"/>
          <w:szCs w:val="33"/>
        </w:rPr>
        <w:t>НУЖНО ПРОЧИТАТЬ РЕБЕНКУ ДО 7 ЛЕТ</w:t>
      </w:r>
    </w:p>
    <w:p w:rsidR="004E3D21" w:rsidRDefault="00CE62FF" w:rsidP="00CE62FF">
      <w:pPr>
        <w:shd w:val="clear" w:color="auto" w:fill="FFFFFF"/>
        <w:spacing w:line="300" w:lineRule="atLeast"/>
      </w:pPr>
      <w:r>
        <w:rPr>
          <w:rFonts w:ascii="Tahoma" w:hAnsi="Tahoma" w:cs="Tahoma"/>
          <w:color w:val="515151"/>
          <w:sz w:val="21"/>
          <w:szCs w:val="21"/>
        </w:rPr>
        <w:br/>
      </w:r>
      <w:r>
        <w:rPr>
          <w:rFonts w:ascii="Tahoma" w:hAnsi="Tahoma" w:cs="Tahoma"/>
          <w:color w:val="515151"/>
          <w:sz w:val="21"/>
          <w:szCs w:val="21"/>
        </w:rPr>
        <w:br/>
        <w:t>Истории для самых маленьких (ДЛЯ ДЕТЕЙ ПРИМЕРНО ОТ 1,5-2 ДО 3-4 ЛЕТ)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Репка, </w:t>
      </w:r>
      <w:proofErr w:type="spellStart"/>
      <w:proofErr w:type="gramStart"/>
      <w:r>
        <w:rPr>
          <w:rFonts w:ascii="Tahoma" w:hAnsi="Tahoma" w:cs="Tahoma"/>
          <w:color w:val="515151"/>
          <w:sz w:val="21"/>
          <w:szCs w:val="21"/>
        </w:rPr>
        <w:t>Курочка-Ряба</w:t>
      </w:r>
      <w:proofErr w:type="spellEnd"/>
      <w:proofErr w:type="gramEnd"/>
      <w:r>
        <w:rPr>
          <w:rFonts w:ascii="Tahoma" w:hAnsi="Tahoma" w:cs="Tahoma"/>
          <w:color w:val="515151"/>
          <w:sz w:val="21"/>
          <w:szCs w:val="21"/>
        </w:rPr>
        <w:t>, Теремок, Колобок (и другие русские народные сказки)</w:t>
      </w:r>
      <w:r>
        <w:rPr>
          <w:rFonts w:ascii="Tahoma" w:hAnsi="Tahoma" w:cs="Tahoma"/>
          <w:color w:val="515151"/>
          <w:sz w:val="21"/>
          <w:szCs w:val="21"/>
        </w:rPr>
        <w:br/>
        <w:t>Корней Чуковский. Цыплёнок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Владимир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Сутеев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Цыплёнок и утёнок.</w:t>
      </w:r>
      <w:r>
        <w:rPr>
          <w:rFonts w:ascii="Tahoma" w:hAnsi="Tahoma" w:cs="Tahoma"/>
          <w:color w:val="515151"/>
          <w:sz w:val="21"/>
          <w:szCs w:val="21"/>
        </w:rPr>
        <w:br/>
      </w:r>
      <w:r>
        <w:rPr>
          <w:rFonts w:ascii="Tahoma" w:hAnsi="Tahoma" w:cs="Tahoma"/>
          <w:color w:val="515151"/>
          <w:sz w:val="21"/>
          <w:szCs w:val="21"/>
        </w:rPr>
        <w:br/>
      </w:r>
      <w:proofErr w:type="gramStart"/>
      <w:r>
        <w:rPr>
          <w:rFonts w:ascii="Tahoma" w:hAnsi="Tahoma" w:cs="Tahoma"/>
          <w:color w:val="515151"/>
          <w:sz w:val="21"/>
          <w:szCs w:val="21"/>
        </w:rPr>
        <w:t xml:space="preserve">Стихи Агнии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Барто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для малышей (Мишка.</w:t>
      </w:r>
      <w:proofErr w:type="gramEnd"/>
      <w:r>
        <w:rPr>
          <w:rFonts w:ascii="Tahoma" w:hAnsi="Tahoma" w:cs="Tahoma"/>
          <w:color w:val="515151"/>
          <w:sz w:val="21"/>
          <w:szCs w:val="21"/>
        </w:rPr>
        <w:t xml:space="preserve"> Бычок. Слон. Лошадка. Грузовик. Мячик. Козлёнок. Зайка. </w:t>
      </w:r>
      <w:proofErr w:type="gramStart"/>
      <w:r>
        <w:rPr>
          <w:rFonts w:ascii="Tahoma" w:hAnsi="Tahoma" w:cs="Tahoma"/>
          <w:color w:val="515151"/>
          <w:sz w:val="21"/>
          <w:szCs w:val="21"/>
        </w:rPr>
        <w:t>И другие.)</w:t>
      </w:r>
      <w:proofErr w:type="gramEnd"/>
      <w:r>
        <w:rPr>
          <w:rFonts w:ascii="Tahoma" w:hAnsi="Tahoma" w:cs="Tahoma"/>
          <w:color w:val="515151"/>
          <w:sz w:val="21"/>
          <w:szCs w:val="21"/>
        </w:rPr>
        <w:br/>
        <w:t xml:space="preserve">Русские народные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потешки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</w:t>
      </w:r>
      <w:r>
        <w:rPr>
          <w:rFonts w:ascii="Tahoma" w:hAnsi="Tahoma" w:cs="Tahoma"/>
          <w:color w:val="515151"/>
          <w:sz w:val="21"/>
          <w:szCs w:val="21"/>
        </w:rPr>
        <w:br/>
      </w:r>
      <w:r>
        <w:rPr>
          <w:rFonts w:ascii="Tahoma" w:hAnsi="Tahoma" w:cs="Tahoma"/>
          <w:color w:val="515151"/>
          <w:sz w:val="21"/>
          <w:szCs w:val="21"/>
        </w:rPr>
        <w:br/>
        <w:t xml:space="preserve">ИСТОРИИ ЧУТЬ </w:t>
      </w:r>
      <w:proofErr w:type="gramStart"/>
      <w:r>
        <w:rPr>
          <w:rFonts w:ascii="Tahoma" w:hAnsi="Tahoma" w:cs="Tahoma"/>
          <w:color w:val="515151"/>
          <w:sz w:val="21"/>
          <w:szCs w:val="21"/>
        </w:rPr>
        <w:t>ПОСЛОЖНЕЕ</w:t>
      </w:r>
      <w:proofErr w:type="gramEnd"/>
      <w:r>
        <w:rPr>
          <w:rFonts w:ascii="Tahoma" w:hAnsi="Tahoma" w:cs="Tahoma"/>
          <w:color w:val="515151"/>
          <w:sz w:val="21"/>
          <w:szCs w:val="21"/>
        </w:rPr>
        <w:t xml:space="preserve"> (ДЛЯ ДЕТЕЙ ПРИМЕРНО ОТ 2,5-3 ДО 6-7 ЛЕТ)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Владимир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Сутеев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Под грибом. Яблоко. Дядя Миша. Ёлка. Кот-рыболов. Мешок яблок. Разные колёса. Палочка-выручалочка. Капризная кошка.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Корней Чуковский. Телефон.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Федорино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горе.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Мойдодыр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Муха-Цокотуха. Айболит. Айболит и воробей. Путаница. Доктор Айболит (по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Гью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Лофтингу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).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Самуил Маршак. </w:t>
      </w:r>
      <w:proofErr w:type="spellStart"/>
      <w:proofErr w:type="gramStart"/>
      <w:r>
        <w:rPr>
          <w:rFonts w:ascii="Tahoma" w:hAnsi="Tahoma" w:cs="Tahoma"/>
          <w:color w:val="515151"/>
          <w:sz w:val="21"/>
          <w:szCs w:val="21"/>
        </w:rPr>
        <w:t>Усатый-полосатый</w:t>
      </w:r>
      <w:proofErr w:type="spellEnd"/>
      <w:proofErr w:type="gramEnd"/>
      <w:r>
        <w:rPr>
          <w:rFonts w:ascii="Tahoma" w:hAnsi="Tahoma" w:cs="Tahoma"/>
          <w:color w:val="515151"/>
          <w:sz w:val="21"/>
          <w:szCs w:val="21"/>
        </w:rPr>
        <w:t>. Где обедал, воробей? Багаж. Вот какой рассеянный. Урок вежливости. Про всё на свете. И другие.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Самуил Маршак. Переводы детских английских песенок: Перчатки. Гвоздь и подкова. Три мудреца. В гостях у королевы. Кораблик. Король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Пинин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Дом, который построил Джек. Котята. Три зверолова.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Шалтай-Болтай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И другие.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Народные сказки о животных: Хвосты. Лиса и журавль. Журавль и цапля. Лиса и кувшин. Кот и лиса. Лисичка со скалочкой.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Заюшкина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избушка. Лисичка-сестричка и серый волк. Петушок — Золотой гребешок. Маша и Медведь. Волк и семеро козлят. Храбрый баран.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Заяц-хваста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Зимовье.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Полкан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и медведь. Петушок — Золотой гребешок и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чудо-меленка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Мужик и медведь. </w:t>
      </w:r>
      <w:proofErr w:type="gramStart"/>
      <w:r>
        <w:rPr>
          <w:rFonts w:ascii="Tahoma" w:hAnsi="Tahoma" w:cs="Tahoma"/>
          <w:color w:val="515151"/>
          <w:sz w:val="21"/>
          <w:szCs w:val="21"/>
        </w:rPr>
        <w:t>Сказка про ерша</w:t>
      </w:r>
      <w:proofErr w:type="gramEnd"/>
      <w:r>
        <w:rPr>
          <w:rFonts w:ascii="Tahoma" w:hAnsi="Tahoma" w:cs="Tahoma"/>
          <w:color w:val="515151"/>
          <w:sz w:val="21"/>
          <w:szCs w:val="21"/>
        </w:rPr>
        <w:t>. Лиса и козёл. И другие.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Альф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Прёйсен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Про козлёнка, который умел считать до десяти. Весёлый Новый год.</w:t>
      </w:r>
      <w:r>
        <w:rPr>
          <w:rFonts w:ascii="Tahoma" w:hAnsi="Tahoma" w:cs="Tahoma"/>
          <w:color w:val="515151"/>
          <w:sz w:val="21"/>
          <w:szCs w:val="21"/>
        </w:rPr>
        <w:br/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Лилиан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Муур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Крошка Енот и</w:t>
      </w:r>
      <w:proofErr w:type="gramStart"/>
      <w:r>
        <w:rPr>
          <w:rFonts w:ascii="Tahoma" w:hAnsi="Tahoma" w:cs="Tahoma"/>
          <w:color w:val="515151"/>
          <w:sz w:val="21"/>
          <w:szCs w:val="21"/>
        </w:rPr>
        <w:t xml:space="preserve"> Т</w:t>
      </w:r>
      <w:proofErr w:type="gramEnd"/>
      <w:r>
        <w:rPr>
          <w:rFonts w:ascii="Tahoma" w:hAnsi="Tahoma" w:cs="Tahoma"/>
          <w:color w:val="515151"/>
          <w:sz w:val="21"/>
          <w:szCs w:val="21"/>
        </w:rPr>
        <w:t>от, кто сидит в пруду.</w:t>
      </w:r>
      <w:r>
        <w:rPr>
          <w:rFonts w:ascii="Tahoma" w:hAnsi="Tahoma" w:cs="Tahoma"/>
          <w:color w:val="515151"/>
          <w:sz w:val="21"/>
          <w:szCs w:val="21"/>
        </w:rPr>
        <w:br/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Агнеш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Балинт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Гном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Гномыч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и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Изюмка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</w:t>
      </w:r>
      <w:r>
        <w:rPr>
          <w:rFonts w:ascii="Tahoma" w:hAnsi="Tahoma" w:cs="Tahoma"/>
          <w:color w:val="515151"/>
          <w:sz w:val="21"/>
          <w:szCs w:val="21"/>
        </w:rPr>
        <w:br/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Энид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Блайтон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Знаменитый утёнок Тим.</w:t>
      </w:r>
      <w:r>
        <w:rPr>
          <w:rFonts w:ascii="Tahoma" w:hAnsi="Tahoma" w:cs="Tahoma"/>
          <w:color w:val="515151"/>
          <w:sz w:val="21"/>
          <w:szCs w:val="21"/>
        </w:rPr>
        <w:br/>
        <w:t>Николай Носов. Живая шляпа.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Николай Сладкое. Бежал ёжик по дорожке.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Воробьишкина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весна. И другие рассказы.</w:t>
      </w:r>
      <w:r>
        <w:rPr>
          <w:rFonts w:ascii="Tahoma" w:hAnsi="Tahoma" w:cs="Tahoma"/>
          <w:color w:val="515151"/>
          <w:sz w:val="21"/>
          <w:szCs w:val="21"/>
        </w:rPr>
        <w:br/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Хэйден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Макэлистер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Разноцветные путешествия.</w:t>
      </w:r>
      <w:r>
        <w:rPr>
          <w:rFonts w:ascii="Tahoma" w:hAnsi="Tahoma" w:cs="Tahoma"/>
          <w:color w:val="515151"/>
          <w:sz w:val="21"/>
          <w:szCs w:val="21"/>
        </w:rPr>
        <w:br/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Зденек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Милер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Крот и волшебный цветок.</w:t>
      </w:r>
      <w:r>
        <w:rPr>
          <w:rFonts w:ascii="Tahoma" w:hAnsi="Tahoma" w:cs="Tahoma"/>
          <w:color w:val="515151"/>
          <w:sz w:val="21"/>
          <w:szCs w:val="21"/>
        </w:rPr>
        <w:br/>
        <w:t>Сергей Михалков. Басни: Кто кого? Услужливый заяц. Друзья в походе. Стихи: А что у вас? Песенка друзей. Фома. Рисунок. Мой щенок. И другие стихи.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Виталий Бианки. Первая охота. Как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муравьишка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домой спешил. Чей нос лучше. Лесные </w:t>
      </w:r>
      <w:proofErr w:type="gramStart"/>
      <w:r>
        <w:rPr>
          <w:rFonts w:ascii="Tahoma" w:hAnsi="Tahoma" w:cs="Tahoma"/>
          <w:color w:val="515151"/>
          <w:sz w:val="21"/>
          <w:szCs w:val="21"/>
        </w:rPr>
        <w:t>домишки</w:t>
      </w:r>
      <w:proofErr w:type="gramEnd"/>
      <w:r>
        <w:rPr>
          <w:rFonts w:ascii="Tahoma" w:hAnsi="Tahoma" w:cs="Tahoma"/>
          <w:color w:val="515151"/>
          <w:sz w:val="21"/>
          <w:szCs w:val="21"/>
        </w:rPr>
        <w:t>. Сова. Кто чем поёт? И другие рассказы.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Михаил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Пляцковский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Солнышко на память (рассказы).</w:t>
      </w:r>
      <w:r>
        <w:rPr>
          <w:rFonts w:ascii="Tahoma" w:hAnsi="Tahoma" w:cs="Tahoma"/>
          <w:color w:val="515151"/>
          <w:sz w:val="21"/>
          <w:szCs w:val="21"/>
        </w:rPr>
        <w:br/>
        <w:t>Михаил Зощенко. Умные животные (рассказы). Показательный ребёнок (рассказы).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Приключения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Пифа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в рисунках В.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Сутеева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 и пересказе Г.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Остера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</w:t>
      </w:r>
      <w:r>
        <w:rPr>
          <w:rFonts w:ascii="Tahoma" w:hAnsi="Tahoma" w:cs="Tahoma"/>
          <w:color w:val="515151"/>
          <w:sz w:val="21"/>
          <w:szCs w:val="21"/>
        </w:rPr>
        <w:br/>
        <w:t>Виктор Кротов. Как Игнатий играл в прятки. Как червячок Игнатий чуть не стал драконом.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Георгий Юдин.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Букварёнок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Усатый сюрприз (стихи и рассказы).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Дональд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Биссет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Всё кувырком (рассказы).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Фёдор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Хитрук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Топтыжка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Агния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Барто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 xml:space="preserve">. Медвежонок-невежа. Мы с Тамарой.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Любочка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Любитель-рыболов. Фонарик. Я расту. И другие стихи.</w:t>
      </w:r>
      <w:r>
        <w:rPr>
          <w:rFonts w:ascii="Tahoma" w:hAnsi="Tahoma" w:cs="Tahoma"/>
          <w:color w:val="515151"/>
          <w:sz w:val="21"/>
          <w:szCs w:val="21"/>
        </w:rPr>
        <w:br/>
        <w:t>Валентина Осеева. Волшебное слово.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Эмма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Мошковская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Зоопарк. И другие стихи.</w:t>
      </w:r>
      <w:r>
        <w:rPr>
          <w:rFonts w:ascii="Tahoma" w:hAnsi="Tahoma" w:cs="Tahoma"/>
          <w:color w:val="515151"/>
          <w:sz w:val="21"/>
          <w:szCs w:val="21"/>
        </w:rPr>
        <w:br/>
        <w:t xml:space="preserve">Борис </w:t>
      </w:r>
      <w:proofErr w:type="spellStart"/>
      <w:r>
        <w:rPr>
          <w:rFonts w:ascii="Tahoma" w:hAnsi="Tahoma" w:cs="Tahoma"/>
          <w:color w:val="515151"/>
          <w:sz w:val="21"/>
          <w:szCs w:val="21"/>
        </w:rPr>
        <w:t>Заходер</w:t>
      </w:r>
      <w:proofErr w:type="spellEnd"/>
      <w:r>
        <w:rPr>
          <w:rFonts w:ascii="Tahoma" w:hAnsi="Tahoma" w:cs="Tahoma"/>
          <w:color w:val="515151"/>
          <w:sz w:val="21"/>
          <w:szCs w:val="21"/>
        </w:rPr>
        <w:t>. Хрюк на ёлке. О чём индюк думал.</w:t>
      </w:r>
    </w:p>
    <w:sectPr w:rsidR="004E3D21" w:rsidSect="00AB0116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62FF"/>
    <w:rsid w:val="00224758"/>
    <w:rsid w:val="005410AE"/>
    <w:rsid w:val="005468CC"/>
    <w:rsid w:val="00CE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CE62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6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2364</Characters>
  <Application>Microsoft Office Word</Application>
  <DocSecurity>0</DocSecurity>
  <Lines>19</Lines>
  <Paragraphs>5</Paragraphs>
  <ScaleCrop>false</ScaleCrop>
  <Company>СОШ №12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2018-02-02T12:17:00Z</dcterms:created>
  <dcterms:modified xsi:type="dcterms:W3CDTF">2018-02-02T12:18:00Z</dcterms:modified>
</cp:coreProperties>
</file>